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>
    <v:background id="_x0000_s1025" o:bwmode="white" fillcolor="#e5b8b7 [1301]" o:targetscreensize="1024,768">
      <v:fill color2="#b6dde8 [1304]" angle="-45" type="gradient"/>
    </v:background>
  </w:background>
  <w:body>
    <w:p w:rsidR="0078513E" w:rsidRPr="003B386F" w:rsidRDefault="001F4568" w:rsidP="001F4568">
      <w:pPr>
        <w:jc w:val="right"/>
        <w:rPr>
          <w:b/>
          <w:sz w:val="24"/>
          <w:szCs w:val="24"/>
        </w:rPr>
      </w:pPr>
      <w:r w:rsidRPr="003B386F">
        <w:rPr>
          <w:b/>
          <w:sz w:val="24"/>
          <w:szCs w:val="24"/>
        </w:rPr>
        <w:t>Врач-</w:t>
      </w:r>
      <w:proofErr w:type="spellStart"/>
      <w:r w:rsidRPr="003B386F">
        <w:rPr>
          <w:b/>
          <w:sz w:val="24"/>
          <w:szCs w:val="24"/>
        </w:rPr>
        <w:t>дерматовенеролог</w:t>
      </w:r>
      <w:proofErr w:type="spellEnd"/>
      <w:r w:rsidRPr="003B386F">
        <w:rPr>
          <w:b/>
          <w:sz w:val="24"/>
          <w:szCs w:val="24"/>
        </w:rPr>
        <w:t xml:space="preserve"> ОГБУЗ «Братский ОКВД»</w:t>
      </w:r>
    </w:p>
    <w:p w:rsidR="001F4568" w:rsidRPr="003B386F" w:rsidRDefault="001F4568" w:rsidP="001F4568">
      <w:pPr>
        <w:jc w:val="right"/>
        <w:rPr>
          <w:b/>
          <w:sz w:val="24"/>
          <w:szCs w:val="24"/>
        </w:rPr>
      </w:pPr>
      <w:proofErr w:type="gramStart"/>
      <w:r w:rsidRPr="003B386F">
        <w:rPr>
          <w:b/>
          <w:sz w:val="24"/>
          <w:szCs w:val="24"/>
        </w:rPr>
        <w:t>Рудых</w:t>
      </w:r>
      <w:proofErr w:type="gramEnd"/>
      <w:r w:rsidRPr="003B386F">
        <w:rPr>
          <w:b/>
          <w:sz w:val="24"/>
          <w:szCs w:val="24"/>
        </w:rPr>
        <w:t xml:space="preserve"> Анастасия Федоровна </w:t>
      </w:r>
    </w:p>
    <w:p w:rsidR="00E33BAA" w:rsidRDefault="00E33BAA" w:rsidP="001F4568">
      <w:pPr>
        <w:jc w:val="right"/>
      </w:pPr>
    </w:p>
    <w:p w:rsidR="00E33BAA" w:rsidRDefault="003B386F" w:rsidP="001F4568">
      <w:pPr>
        <w:jc w:val="right"/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pt" strokecolor="red">
            <v:shadow on="t" opacity="52429f"/>
            <v:textpath style="font-family:&quot;Arial Black&quot;;font-style:italic;v-text-kern:t" trim="t" fitpath="t" string="Коварный враг нашего времени- Меланома"/>
          </v:shape>
        </w:pict>
      </w:r>
    </w:p>
    <w:p w:rsidR="00E26A4F" w:rsidRDefault="00E26A4F" w:rsidP="00E26A4F">
      <w:pPr>
        <w:jc w:val="center"/>
      </w:pPr>
      <w:r w:rsidRPr="00E26A4F">
        <w:rPr>
          <w:noProof/>
        </w:rPr>
        <w:drawing>
          <wp:inline distT="0" distB="0" distL="0" distR="0">
            <wp:extent cx="2873320" cy="1743075"/>
            <wp:effectExtent l="19050" t="19050" r="22280" b="28575"/>
            <wp:docPr id="9" name="Рисунок 9" descr="C:\Users\310kab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10kab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44" cy="1742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AA" w:rsidRPr="00E26A4F" w:rsidRDefault="00E33BAA" w:rsidP="00E26A4F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6A4F">
        <w:rPr>
          <w:rFonts w:ascii="Times New Roman" w:hAnsi="Times New Roman" w:cs="Times New Roman"/>
          <w:sz w:val="32"/>
          <w:szCs w:val="32"/>
        </w:rPr>
        <w:t>Когда я была еще студенткой, мне казалось  «рак»</w:t>
      </w:r>
      <w:r w:rsidR="00E959A2">
        <w:rPr>
          <w:rFonts w:ascii="Times New Roman" w:hAnsi="Times New Roman" w:cs="Times New Roman"/>
          <w:sz w:val="32"/>
          <w:szCs w:val="32"/>
        </w:rPr>
        <w:t xml:space="preserve"> </w:t>
      </w:r>
      <w:r w:rsidRPr="00E26A4F">
        <w:rPr>
          <w:rFonts w:ascii="Times New Roman" w:hAnsi="Times New Roman" w:cs="Times New Roman"/>
          <w:sz w:val="32"/>
          <w:szCs w:val="32"/>
        </w:rPr>
        <w:t xml:space="preserve">- это  очень страшное слово, которое звучит как трагедия, как приговор, которое произносится в исключительных случаях и редко с кем случается. Но, став практикующим врачом, я убедилась </w:t>
      </w:r>
      <w:proofErr w:type="gramStart"/>
      <w:r w:rsidRPr="00E26A4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26A4F">
        <w:rPr>
          <w:rFonts w:ascii="Times New Roman" w:hAnsi="Times New Roman" w:cs="Times New Roman"/>
          <w:sz w:val="32"/>
          <w:szCs w:val="32"/>
        </w:rPr>
        <w:t xml:space="preserve"> другом. Многие пациенты не любят ходить по больницам,  а считают, что лучше сходить в аптеку или воспользоваться советами народной медицины, чем своевременно обратиться к врачу. Отнюдь, это не приводит ни к чему хорошему и когда уже пациент доходит до кабинета врача, мы видим запущенные случаи, звучат страшные диагнозы и лечить очень сложно, а порой вообще не представляется возможным. Поэтому поговорим о злокачественных новообразованиях на коже, а в частности о меланомах. </w:t>
      </w:r>
      <w:r w:rsidR="00E26A4F">
        <w:rPr>
          <w:rFonts w:ascii="Times New Roman" w:hAnsi="Times New Roman" w:cs="Times New Roman"/>
          <w:sz w:val="32"/>
          <w:szCs w:val="32"/>
        </w:rPr>
        <w:t xml:space="preserve">   </w:t>
      </w:r>
      <w:r w:rsidRPr="00E26A4F">
        <w:rPr>
          <w:rFonts w:ascii="Times New Roman" w:hAnsi="Times New Roman" w:cs="Times New Roman"/>
          <w:sz w:val="32"/>
          <w:szCs w:val="32"/>
        </w:rPr>
        <w:t>У кого – то с рождения, а у кого</w:t>
      </w:r>
      <w:r w:rsidR="00E26A4F">
        <w:rPr>
          <w:rFonts w:ascii="Times New Roman" w:hAnsi="Times New Roman" w:cs="Times New Roman"/>
          <w:sz w:val="32"/>
          <w:szCs w:val="32"/>
        </w:rPr>
        <w:t>-</w:t>
      </w:r>
      <w:r w:rsidRPr="00E26A4F">
        <w:rPr>
          <w:rFonts w:ascii="Times New Roman" w:hAnsi="Times New Roman" w:cs="Times New Roman"/>
          <w:sz w:val="32"/>
          <w:szCs w:val="32"/>
        </w:rPr>
        <w:t>то в течение жизни на коже могут образовываться различного рода пигментации. Если образования не приносят никаких беспокойств, то пациенты практически не обращают на них внимания. Порой диагноз «меланома» выставляется случайно на приеме у дерматолога, когда пациенты приходят совершенно по другому поводу. И это говорит о невнимательности населения к своему здоровью. Меланома может возникнуть на ровном месте и никак себя не проявлять.</w:t>
      </w:r>
    </w:p>
    <w:p w:rsidR="00E33BAA" w:rsidRPr="00E26A4F" w:rsidRDefault="00E33BAA" w:rsidP="00E26A4F">
      <w:pPr>
        <w:ind w:left="-709"/>
        <w:jc w:val="both"/>
        <w:rPr>
          <w:i/>
        </w:rPr>
      </w:pPr>
      <w:r w:rsidRPr="00E26A4F">
        <w:rPr>
          <w:rFonts w:ascii="Times New Roman" w:hAnsi="Times New Roman" w:cs="Times New Roman"/>
          <w:b/>
          <w:sz w:val="32"/>
          <w:szCs w:val="32"/>
        </w:rPr>
        <w:lastRenderedPageBreak/>
        <w:t>Меланома</w:t>
      </w:r>
      <w:r w:rsidR="00E26A4F">
        <w:rPr>
          <w:rFonts w:ascii="Times New Roman" w:hAnsi="Times New Roman" w:cs="Times New Roman"/>
          <w:sz w:val="32"/>
          <w:szCs w:val="32"/>
        </w:rPr>
        <w:t xml:space="preserve"> </w:t>
      </w:r>
      <w:r w:rsidRPr="00E26A4F">
        <w:rPr>
          <w:rFonts w:ascii="Times New Roman" w:hAnsi="Times New Roman" w:cs="Times New Roman"/>
          <w:sz w:val="32"/>
          <w:szCs w:val="32"/>
        </w:rPr>
        <w:t xml:space="preserve">- </w:t>
      </w:r>
      <w:r w:rsidRPr="00E26A4F">
        <w:rPr>
          <w:rFonts w:ascii="Times New Roman" w:hAnsi="Times New Roman" w:cs="Times New Roman"/>
          <w:i/>
          <w:sz w:val="32"/>
          <w:szCs w:val="32"/>
        </w:rPr>
        <w:t>самая агрессивная из всех известных злокачественных опухолей, быстро образует метастазы, после чего считается практически неизлечимой</w:t>
      </w:r>
      <w:r w:rsidRPr="00E26A4F">
        <w:rPr>
          <w:i/>
        </w:rPr>
        <w:t>.</w:t>
      </w:r>
    </w:p>
    <w:p w:rsidR="00E33BAA" w:rsidRDefault="00E33BAA" w:rsidP="00E26A4F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6A4F">
        <w:rPr>
          <w:rFonts w:ascii="Times New Roman" w:hAnsi="Times New Roman" w:cs="Times New Roman"/>
          <w:sz w:val="32"/>
          <w:szCs w:val="32"/>
        </w:rPr>
        <w:t>В то же время предупредить развитие меланомы легче, чем другие виды рака. Для этого нужно только внимательно следить за родинками</w:t>
      </w:r>
      <w:r w:rsidR="00AF6D25" w:rsidRPr="00E26A4F">
        <w:rPr>
          <w:rFonts w:ascii="Times New Roman" w:hAnsi="Times New Roman" w:cs="Times New Roman"/>
          <w:sz w:val="32"/>
          <w:szCs w:val="32"/>
        </w:rPr>
        <w:t xml:space="preserve"> и пигментными пятнами на коже и </w:t>
      </w:r>
      <w:r w:rsidRPr="00E26A4F">
        <w:rPr>
          <w:rFonts w:ascii="Times New Roman" w:hAnsi="Times New Roman" w:cs="Times New Roman"/>
          <w:sz w:val="32"/>
          <w:szCs w:val="32"/>
        </w:rPr>
        <w:t>знать</w:t>
      </w:r>
      <w:r w:rsidR="00AF6D25" w:rsidRPr="00E26A4F">
        <w:rPr>
          <w:rFonts w:ascii="Times New Roman" w:hAnsi="Times New Roman" w:cs="Times New Roman"/>
          <w:sz w:val="32"/>
          <w:szCs w:val="32"/>
        </w:rPr>
        <w:t>,</w:t>
      </w:r>
      <w:r w:rsidRPr="00E26A4F">
        <w:rPr>
          <w:rFonts w:ascii="Times New Roman" w:hAnsi="Times New Roman" w:cs="Times New Roman"/>
          <w:sz w:val="32"/>
          <w:szCs w:val="32"/>
        </w:rPr>
        <w:t xml:space="preserve"> по каким</w:t>
      </w:r>
      <w:r w:rsidR="00AF6D25" w:rsidRPr="00E26A4F">
        <w:rPr>
          <w:rFonts w:ascii="Times New Roman" w:hAnsi="Times New Roman" w:cs="Times New Roman"/>
          <w:sz w:val="32"/>
          <w:szCs w:val="32"/>
        </w:rPr>
        <w:t xml:space="preserve"> признакам можно определить меланому.</w:t>
      </w:r>
    </w:p>
    <w:p w:rsidR="00E26A4F" w:rsidRDefault="00E26A4F" w:rsidP="00E26A4F">
      <w:pPr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26A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30475" cy="2076450"/>
            <wp:effectExtent l="19050" t="19050" r="22225" b="19050"/>
            <wp:docPr id="2" name="Рисунок 6" descr="C:\Users\310kab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10kab\Desktop\i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83" cy="20809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25" w:rsidRPr="00E26A4F" w:rsidRDefault="00AF6D25" w:rsidP="00E26A4F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59A2">
        <w:rPr>
          <w:rFonts w:ascii="Times New Roman" w:hAnsi="Times New Roman" w:cs="Times New Roman"/>
          <w:b/>
          <w:sz w:val="32"/>
          <w:szCs w:val="32"/>
        </w:rPr>
        <w:t>Меланома</w:t>
      </w:r>
      <w:r w:rsidRPr="00E26A4F">
        <w:rPr>
          <w:rFonts w:ascii="Times New Roman" w:hAnsi="Times New Roman" w:cs="Times New Roman"/>
          <w:sz w:val="32"/>
          <w:szCs w:val="32"/>
        </w:rPr>
        <w:t xml:space="preserve"> преимущественно локализуется на коже, реже - сетчатке глаза, слизистых оболочках (полость рта, влагалище, прямая кишка). Она одна из наиболее опасных злокачественных опухолей человека, часто рецидивирующая и </w:t>
      </w:r>
      <w:proofErr w:type="spellStart"/>
      <w:r w:rsidRPr="00E26A4F">
        <w:rPr>
          <w:rFonts w:ascii="Times New Roman" w:hAnsi="Times New Roman" w:cs="Times New Roman"/>
          <w:sz w:val="32"/>
          <w:szCs w:val="32"/>
        </w:rPr>
        <w:t>метастазирующая</w:t>
      </w:r>
      <w:proofErr w:type="spellEnd"/>
      <w:r w:rsidRPr="00E26A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6A4F">
        <w:rPr>
          <w:rFonts w:ascii="Times New Roman" w:hAnsi="Times New Roman" w:cs="Times New Roman"/>
          <w:sz w:val="32"/>
          <w:szCs w:val="32"/>
        </w:rPr>
        <w:t>лимфогенным</w:t>
      </w:r>
      <w:proofErr w:type="spellEnd"/>
      <w:r w:rsidRPr="00E26A4F">
        <w:rPr>
          <w:rFonts w:ascii="Times New Roman" w:hAnsi="Times New Roman" w:cs="Times New Roman"/>
          <w:sz w:val="32"/>
          <w:szCs w:val="32"/>
        </w:rPr>
        <w:t xml:space="preserve"> и гематогенным путем почти во все органы.</w:t>
      </w:r>
    </w:p>
    <w:p w:rsidR="00AF6D25" w:rsidRDefault="00AF6D25" w:rsidP="00E26A4F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6A4F">
        <w:rPr>
          <w:rFonts w:ascii="Times New Roman" w:hAnsi="Times New Roman" w:cs="Times New Roman"/>
          <w:sz w:val="32"/>
          <w:szCs w:val="32"/>
        </w:rPr>
        <w:t>Заболеваемость меланомой составляет около 8 случаев на 100 тысяч населения среди мужчин и около 12 случаев на 100 тысяч населения среди женщин. В отличие от других форм рака, меланома чаще поражает людей молодого возраста(15-40 лет).</w:t>
      </w:r>
    </w:p>
    <w:p w:rsidR="00E26A4F" w:rsidRDefault="00E26A4F" w:rsidP="00E26A4F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6A4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215306" cy="1923940"/>
            <wp:effectExtent l="19050" t="0" r="23444" b="11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6A4F" w:rsidRDefault="00E26A4F" w:rsidP="00E26A4F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6A4F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213644" cy="2172361"/>
            <wp:effectExtent l="19050" t="0" r="25106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6D25" w:rsidRPr="00B562B9" w:rsidRDefault="00AF6D25" w:rsidP="00B562B9">
      <w:pPr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В структуре смертности от онкологических заболеваний  среди женщин меланома занимает второе место (на первом месте рак шейки матки), а среди мужчин</w:t>
      </w:r>
      <w:r w:rsidR="00B562B9">
        <w:rPr>
          <w:rFonts w:ascii="Times New Roman" w:hAnsi="Times New Roman" w:cs="Times New Roman"/>
          <w:sz w:val="32"/>
          <w:szCs w:val="32"/>
        </w:rPr>
        <w:t xml:space="preserve"> </w:t>
      </w:r>
      <w:r w:rsidRPr="00B562B9">
        <w:rPr>
          <w:rFonts w:ascii="Times New Roman" w:hAnsi="Times New Roman" w:cs="Times New Roman"/>
          <w:sz w:val="32"/>
          <w:szCs w:val="32"/>
        </w:rPr>
        <w:t>- шестое (после рака легких, рака предстательной железы, рака желудка, рака толстого кишечника, рака поджелудочной железы).</w:t>
      </w:r>
    </w:p>
    <w:p w:rsidR="00AF6D25" w:rsidRPr="00B562B9" w:rsidRDefault="00AF6D25" w:rsidP="00B562B9">
      <w:pPr>
        <w:ind w:left="-28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FF0000"/>
          <w:sz w:val="32"/>
          <w:szCs w:val="32"/>
        </w:rPr>
        <w:t>Факторы риска, способствующие развитию меланомы:</w:t>
      </w:r>
    </w:p>
    <w:p w:rsidR="00AF6D25" w:rsidRPr="00B562B9" w:rsidRDefault="00AF6D25" w:rsidP="00B562B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Светлая кожа.</w:t>
      </w:r>
    </w:p>
    <w:p w:rsidR="00AF6D25" w:rsidRPr="00B562B9" w:rsidRDefault="00AF6D25" w:rsidP="00B562B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Наличие веснушек.</w:t>
      </w:r>
    </w:p>
    <w:p w:rsidR="00AF6D25" w:rsidRPr="00B562B9" w:rsidRDefault="00AF6D25" w:rsidP="00B562B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Солнечные ожоги в анамнезе.</w:t>
      </w:r>
    </w:p>
    <w:p w:rsidR="00AF6D25" w:rsidRPr="00B562B9" w:rsidRDefault="00AF6D25" w:rsidP="00B562B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Посещение соляриев.</w:t>
      </w:r>
    </w:p>
    <w:p w:rsidR="00AF6D25" w:rsidRPr="00B562B9" w:rsidRDefault="00AF6D25" w:rsidP="00B562B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Женский пол.</w:t>
      </w:r>
    </w:p>
    <w:p w:rsidR="00AF6D25" w:rsidRPr="00B562B9" w:rsidRDefault="00AF6D25" w:rsidP="00B562B9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 xml:space="preserve">Наличие большого количества </w:t>
      </w:r>
      <w:proofErr w:type="spellStart"/>
      <w:r w:rsidRPr="00B562B9">
        <w:rPr>
          <w:rFonts w:ascii="Times New Roman" w:hAnsi="Times New Roman" w:cs="Times New Roman"/>
          <w:sz w:val="32"/>
          <w:szCs w:val="32"/>
        </w:rPr>
        <w:t>невусов</w:t>
      </w:r>
      <w:proofErr w:type="spellEnd"/>
      <w:r w:rsidRPr="00B562B9">
        <w:rPr>
          <w:rFonts w:ascii="Times New Roman" w:hAnsi="Times New Roman" w:cs="Times New Roman"/>
          <w:sz w:val="32"/>
          <w:szCs w:val="32"/>
        </w:rPr>
        <w:t>.</w:t>
      </w:r>
    </w:p>
    <w:p w:rsidR="00AF6D25" w:rsidRDefault="00AF6D25" w:rsidP="00AF6D25">
      <w:pPr>
        <w:pStyle w:val="a3"/>
        <w:jc w:val="center"/>
      </w:pPr>
    </w:p>
    <w:p w:rsidR="00B562B9" w:rsidRDefault="00B562B9" w:rsidP="00B562B9">
      <w:pPr>
        <w:pStyle w:val="a3"/>
      </w:pPr>
      <w:r w:rsidRPr="00B562B9">
        <w:rPr>
          <w:noProof/>
        </w:rPr>
        <w:drawing>
          <wp:inline distT="0" distB="0" distL="0" distR="0">
            <wp:extent cx="4674436" cy="2752725"/>
            <wp:effectExtent l="19050" t="19050" r="11864" b="28575"/>
            <wp:docPr id="12" name="Рисунок 2" descr="C:\Users\user\Desktop\DSC0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26" cy="27585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B9" w:rsidRDefault="00B562B9" w:rsidP="00AF6D25">
      <w:pPr>
        <w:pStyle w:val="a3"/>
        <w:jc w:val="center"/>
      </w:pPr>
    </w:p>
    <w:p w:rsidR="00B562B9" w:rsidRDefault="00B562B9" w:rsidP="00AF6D25">
      <w:pPr>
        <w:pStyle w:val="a3"/>
        <w:jc w:val="center"/>
      </w:pPr>
    </w:p>
    <w:p w:rsidR="00AF6D25" w:rsidRPr="00B562B9" w:rsidRDefault="00AF6D25" w:rsidP="00B562B9">
      <w:pPr>
        <w:pStyle w:val="a3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959A2">
        <w:rPr>
          <w:rFonts w:ascii="Times New Roman" w:hAnsi="Times New Roman" w:cs="Times New Roman"/>
          <w:b/>
          <w:sz w:val="32"/>
          <w:szCs w:val="32"/>
        </w:rPr>
        <w:lastRenderedPageBreak/>
        <w:t>Меланома</w:t>
      </w:r>
      <w:r w:rsidR="00B562B9">
        <w:rPr>
          <w:rFonts w:ascii="Times New Roman" w:hAnsi="Times New Roman" w:cs="Times New Roman"/>
          <w:sz w:val="32"/>
          <w:szCs w:val="32"/>
        </w:rPr>
        <w:t xml:space="preserve"> </w:t>
      </w:r>
      <w:r w:rsidRPr="00B562B9">
        <w:rPr>
          <w:rFonts w:ascii="Times New Roman" w:hAnsi="Times New Roman" w:cs="Times New Roman"/>
          <w:sz w:val="32"/>
          <w:szCs w:val="32"/>
        </w:rPr>
        <w:t>- крайне агрессивное и опасное</w:t>
      </w:r>
      <w:r w:rsidR="00BA078B" w:rsidRPr="00B562B9">
        <w:rPr>
          <w:rFonts w:ascii="Times New Roman" w:hAnsi="Times New Roman" w:cs="Times New Roman"/>
          <w:sz w:val="32"/>
          <w:szCs w:val="32"/>
        </w:rPr>
        <w:t xml:space="preserve"> заболевание.</w:t>
      </w:r>
    </w:p>
    <w:p w:rsidR="00BA078B" w:rsidRPr="00B562B9" w:rsidRDefault="00BA078B" w:rsidP="00B562B9">
      <w:pPr>
        <w:pStyle w:val="a3"/>
        <w:ind w:left="-709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Если вдруг заметили образование, которое появилось недавно, тог необходимо знать основные признаки, которые будут поводом обратиться к врачу.</w:t>
      </w:r>
    </w:p>
    <w:p w:rsidR="00B562B9" w:rsidRPr="00B562B9" w:rsidRDefault="00B562B9" w:rsidP="00B562B9">
      <w:pPr>
        <w:pStyle w:val="a3"/>
        <w:numPr>
          <w:ilvl w:val="0"/>
          <w:numId w:val="4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C00000"/>
          <w:sz w:val="32"/>
          <w:szCs w:val="32"/>
        </w:rPr>
        <w:t>Асимметричная форма</w:t>
      </w:r>
    </w:p>
    <w:p w:rsidR="00B562B9" w:rsidRPr="00B562B9" w:rsidRDefault="00B562B9" w:rsidP="00B562B9">
      <w:pPr>
        <w:pStyle w:val="a3"/>
        <w:numPr>
          <w:ilvl w:val="0"/>
          <w:numId w:val="4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C00000"/>
          <w:sz w:val="32"/>
          <w:szCs w:val="32"/>
        </w:rPr>
        <w:t>Отсутствие волос  на образовании</w:t>
      </w:r>
    </w:p>
    <w:p w:rsidR="00B562B9" w:rsidRPr="00B562B9" w:rsidRDefault="00B562B9" w:rsidP="00B562B9">
      <w:pPr>
        <w:pStyle w:val="a3"/>
        <w:numPr>
          <w:ilvl w:val="0"/>
          <w:numId w:val="4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C00000"/>
          <w:sz w:val="32"/>
          <w:szCs w:val="32"/>
        </w:rPr>
        <w:t>Сначала не возвышается над поверхностью кожи</w:t>
      </w:r>
    </w:p>
    <w:p w:rsidR="00B562B9" w:rsidRPr="00B562B9" w:rsidRDefault="00B562B9" w:rsidP="00B562B9">
      <w:pPr>
        <w:pStyle w:val="a3"/>
        <w:numPr>
          <w:ilvl w:val="0"/>
          <w:numId w:val="4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C00000"/>
          <w:sz w:val="32"/>
          <w:szCs w:val="32"/>
        </w:rPr>
        <w:t>Черного, темно-серого или темно-коричневого цвета. Окраска не равномерная.</w:t>
      </w:r>
    </w:p>
    <w:p w:rsidR="00B562B9" w:rsidRPr="00B562B9" w:rsidRDefault="00B562B9" w:rsidP="00B562B9">
      <w:pPr>
        <w:pStyle w:val="a3"/>
        <w:numPr>
          <w:ilvl w:val="0"/>
          <w:numId w:val="4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C00000"/>
          <w:sz w:val="32"/>
          <w:szCs w:val="32"/>
        </w:rPr>
        <w:t>Кровоточивость, зуд, боль</w:t>
      </w:r>
    </w:p>
    <w:p w:rsidR="00B562B9" w:rsidRPr="00B562B9" w:rsidRDefault="00B562B9" w:rsidP="00B562B9">
      <w:pPr>
        <w:pStyle w:val="a3"/>
        <w:numPr>
          <w:ilvl w:val="0"/>
          <w:numId w:val="4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C00000"/>
          <w:sz w:val="32"/>
          <w:szCs w:val="32"/>
        </w:rPr>
        <w:t>Размер более 7 мм в диаметре</w:t>
      </w:r>
    </w:p>
    <w:p w:rsidR="00B562B9" w:rsidRPr="00B562B9" w:rsidRDefault="00B562B9" w:rsidP="00B562B9">
      <w:pPr>
        <w:pStyle w:val="a3"/>
        <w:numPr>
          <w:ilvl w:val="0"/>
          <w:numId w:val="4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562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Быстрый рост </w:t>
      </w:r>
    </w:p>
    <w:p w:rsidR="00BA078B" w:rsidRDefault="00BA078B" w:rsidP="00AF6D25">
      <w:pPr>
        <w:pStyle w:val="a3"/>
        <w:jc w:val="center"/>
      </w:pPr>
    </w:p>
    <w:p w:rsidR="00B562B9" w:rsidRDefault="00B562B9" w:rsidP="00B562B9">
      <w:pPr>
        <w:pStyle w:val="a3"/>
        <w:jc w:val="center"/>
      </w:pPr>
      <w:r w:rsidRPr="00B562B9">
        <w:rPr>
          <w:noProof/>
        </w:rPr>
        <w:drawing>
          <wp:inline distT="0" distB="0" distL="0" distR="0">
            <wp:extent cx="2276475" cy="1717545"/>
            <wp:effectExtent l="19050" t="0" r="9525" b="0"/>
            <wp:docPr id="5" name="Рисунок 5" descr="C:\Users\310kab\Desktop\22_onc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10kab\Desktop\22_oncolo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01" cy="171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2B9">
        <w:rPr>
          <w:noProof/>
        </w:rPr>
        <w:drawing>
          <wp:inline distT="0" distB="0" distL="0" distR="0">
            <wp:extent cx="2342362" cy="1709968"/>
            <wp:effectExtent l="19050" t="0" r="788" b="0"/>
            <wp:docPr id="4" name="Рисунок 8" descr="C:\Users\310kab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10kab\Desktop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53" cy="171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B9" w:rsidRDefault="00B562B9" w:rsidP="00AF6D25">
      <w:pPr>
        <w:pStyle w:val="a3"/>
        <w:jc w:val="center"/>
      </w:pPr>
    </w:p>
    <w:p w:rsidR="00BA078B" w:rsidRPr="00B562B9" w:rsidRDefault="00BA078B" w:rsidP="00B562B9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Любое внешне подозрительное новообразование на коже требует внимательнейшего отношения к себе!</w:t>
      </w:r>
    </w:p>
    <w:p w:rsidR="00BA078B" w:rsidRPr="00B562B9" w:rsidRDefault="00BA078B" w:rsidP="00B562B9">
      <w:pPr>
        <w:pStyle w:val="a3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C83B6B">
        <w:rPr>
          <w:rFonts w:ascii="Times New Roman" w:hAnsi="Times New Roman" w:cs="Times New Roman"/>
          <w:b/>
          <w:color w:val="C00000"/>
          <w:sz w:val="32"/>
          <w:szCs w:val="32"/>
        </w:rPr>
        <w:t>Главные признаки, отличающие меланому это</w:t>
      </w:r>
      <w:r w:rsidRPr="00B562B9">
        <w:rPr>
          <w:rFonts w:ascii="Times New Roman" w:hAnsi="Times New Roman" w:cs="Times New Roman"/>
          <w:sz w:val="32"/>
          <w:szCs w:val="32"/>
        </w:rPr>
        <w:t>:</w:t>
      </w:r>
    </w:p>
    <w:p w:rsidR="00BA078B" w:rsidRPr="00B562B9" w:rsidRDefault="00BA078B" w:rsidP="00B562B9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1.</w:t>
      </w:r>
      <w:r w:rsidR="00E959A2">
        <w:rPr>
          <w:rFonts w:ascii="Times New Roman" w:hAnsi="Times New Roman" w:cs="Times New Roman"/>
          <w:sz w:val="32"/>
          <w:szCs w:val="32"/>
        </w:rPr>
        <w:t xml:space="preserve"> </w:t>
      </w:r>
      <w:r w:rsidRPr="00B562B9">
        <w:rPr>
          <w:rFonts w:ascii="Times New Roman" w:hAnsi="Times New Roman" w:cs="Times New Roman"/>
          <w:sz w:val="32"/>
          <w:szCs w:val="32"/>
        </w:rPr>
        <w:t>Быстрый рост новой родинки или начало быстрого роста старой родинки до сих пор остававшейся неизменимой.</w:t>
      </w:r>
    </w:p>
    <w:p w:rsidR="00BA078B" w:rsidRPr="00B562B9" w:rsidRDefault="00BA078B" w:rsidP="00B562B9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2. Изменение контурной линии старой родинки (неровные, прерывистые края) или появление новой родинки с нечеткими краями.</w:t>
      </w:r>
    </w:p>
    <w:p w:rsidR="00BA078B" w:rsidRPr="00B562B9" w:rsidRDefault="00BA078B" w:rsidP="00B562B9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3. Неравномерная окраска</w:t>
      </w:r>
      <w:r w:rsidR="00C83B6B" w:rsidRPr="00B562B9">
        <w:rPr>
          <w:rFonts w:ascii="Times New Roman" w:hAnsi="Times New Roman" w:cs="Times New Roman"/>
          <w:sz w:val="32"/>
          <w:szCs w:val="32"/>
        </w:rPr>
        <w:t xml:space="preserve">, </w:t>
      </w:r>
      <w:r w:rsidRPr="00B562B9">
        <w:rPr>
          <w:rFonts w:ascii="Times New Roman" w:hAnsi="Times New Roman" w:cs="Times New Roman"/>
          <w:sz w:val="32"/>
          <w:szCs w:val="32"/>
        </w:rPr>
        <w:t>(различные оттенки коричневого, черные вкрапления, бесцветные участки) новой быстрорастущей родинки, или появление этих признаков у старой родинки.</w:t>
      </w:r>
    </w:p>
    <w:p w:rsidR="00BA078B" w:rsidRPr="00C83B6B" w:rsidRDefault="00BA078B" w:rsidP="00B562B9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83B6B">
        <w:rPr>
          <w:rFonts w:ascii="Times New Roman" w:hAnsi="Times New Roman" w:cs="Times New Roman"/>
          <w:b/>
          <w:color w:val="C00000"/>
          <w:sz w:val="32"/>
          <w:szCs w:val="32"/>
        </w:rPr>
        <w:t>Дополнительные признаки диагностики меланомы это:</w:t>
      </w:r>
    </w:p>
    <w:p w:rsidR="00BA078B" w:rsidRPr="00B562B9" w:rsidRDefault="00BA078B" w:rsidP="00C83B6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Увеличение размеров родинки больше 7 мм.</w:t>
      </w:r>
    </w:p>
    <w:p w:rsidR="00BA078B" w:rsidRPr="00B562B9" w:rsidRDefault="00BA078B" w:rsidP="00C83B6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t>Появление зоны воспаления по краям пигментного образования кожи.</w:t>
      </w:r>
    </w:p>
    <w:p w:rsidR="00BA078B" w:rsidRPr="00B562B9" w:rsidRDefault="00BA078B" w:rsidP="00C83B6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B562B9">
        <w:rPr>
          <w:rFonts w:ascii="Times New Roman" w:hAnsi="Times New Roman" w:cs="Times New Roman"/>
          <w:sz w:val="32"/>
          <w:szCs w:val="32"/>
        </w:rPr>
        <w:lastRenderedPageBreak/>
        <w:t>Кровоточивость и зуд пигментного образования кожи.</w:t>
      </w:r>
    </w:p>
    <w:p w:rsidR="00BA078B" w:rsidRDefault="00BA078B" w:rsidP="00C83B6B">
      <w:pPr>
        <w:pStyle w:val="a3"/>
        <w:ind w:left="1080"/>
      </w:pPr>
    </w:p>
    <w:p w:rsidR="00C83B6B" w:rsidRDefault="00C83B6B" w:rsidP="00C83B6B">
      <w:pPr>
        <w:pStyle w:val="a3"/>
        <w:ind w:left="1080"/>
        <w:jc w:val="center"/>
      </w:pPr>
      <w:r w:rsidRPr="00C83B6B">
        <w:rPr>
          <w:noProof/>
        </w:rPr>
        <w:drawing>
          <wp:inline distT="0" distB="0" distL="0" distR="0">
            <wp:extent cx="3323590" cy="1914955"/>
            <wp:effectExtent l="19050" t="19050" r="10160" b="28145"/>
            <wp:docPr id="1" name="Рисунок 7" descr="C:\Users\310kab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10kab\Desktop\i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46" cy="1915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25" w:rsidRPr="00C83B6B" w:rsidRDefault="00BA078B" w:rsidP="00C83B6B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83B6B">
        <w:rPr>
          <w:rFonts w:ascii="Times New Roman" w:hAnsi="Times New Roman" w:cs="Times New Roman"/>
          <w:sz w:val="32"/>
          <w:szCs w:val="32"/>
        </w:rPr>
        <w:t>Ввиду чрезвычайной опасности меланомы</w:t>
      </w:r>
      <w:r w:rsidR="00E959A2">
        <w:rPr>
          <w:rFonts w:ascii="Times New Roman" w:hAnsi="Times New Roman" w:cs="Times New Roman"/>
          <w:sz w:val="32"/>
          <w:szCs w:val="32"/>
        </w:rPr>
        <w:t xml:space="preserve"> </w:t>
      </w:r>
      <w:r w:rsidRPr="00C83B6B">
        <w:rPr>
          <w:rFonts w:ascii="Times New Roman" w:hAnsi="Times New Roman" w:cs="Times New Roman"/>
          <w:sz w:val="32"/>
          <w:szCs w:val="32"/>
        </w:rPr>
        <w:t>- людям, подверженным большому рис</w:t>
      </w:r>
      <w:r w:rsidR="0016288C">
        <w:rPr>
          <w:rFonts w:ascii="Times New Roman" w:hAnsi="Times New Roman" w:cs="Times New Roman"/>
          <w:sz w:val="32"/>
          <w:szCs w:val="32"/>
        </w:rPr>
        <w:t>ку развития этого заболевания, н</w:t>
      </w:r>
      <w:r w:rsidRPr="00C83B6B">
        <w:rPr>
          <w:rFonts w:ascii="Times New Roman" w:hAnsi="Times New Roman" w:cs="Times New Roman"/>
          <w:sz w:val="32"/>
          <w:szCs w:val="32"/>
        </w:rPr>
        <w:t>апример, люди, проводящие много времени под открытым небом</w:t>
      </w:r>
      <w:r w:rsidR="0016288C">
        <w:rPr>
          <w:rFonts w:ascii="Times New Roman" w:hAnsi="Times New Roman" w:cs="Times New Roman"/>
          <w:sz w:val="32"/>
          <w:szCs w:val="32"/>
        </w:rPr>
        <w:t>, р</w:t>
      </w:r>
      <w:r w:rsidRPr="00C83B6B">
        <w:rPr>
          <w:rFonts w:ascii="Times New Roman" w:hAnsi="Times New Roman" w:cs="Times New Roman"/>
          <w:sz w:val="32"/>
          <w:szCs w:val="32"/>
        </w:rPr>
        <w:t>екомендуется соблюдать некоторые м</w:t>
      </w:r>
      <w:r w:rsidR="00F80720" w:rsidRPr="00C83B6B">
        <w:rPr>
          <w:rFonts w:ascii="Times New Roman" w:hAnsi="Times New Roman" w:cs="Times New Roman"/>
          <w:sz w:val="32"/>
          <w:szCs w:val="32"/>
        </w:rPr>
        <w:t>еры профилактики меланомы и друг</w:t>
      </w:r>
      <w:r w:rsidRPr="00C83B6B">
        <w:rPr>
          <w:rFonts w:ascii="Times New Roman" w:hAnsi="Times New Roman" w:cs="Times New Roman"/>
          <w:sz w:val="32"/>
          <w:szCs w:val="32"/>
        </w:rPr>
        <w:t>их видов рака кожи. Для того чтобы уберечь себя от рака кожи:</w:t>
      </w:r>
    </w:p>
    <w:p w:rsidR="00BA078B" w:rsidRPr="00E959A2" w:rsidRDefault="00BA078B" w:rsidP="00C83B6B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E959A2">
        <w:rPr>
          <w:rFonts w:ascii="Times New Roman" w:hAnsi="Times New Roman" w:cs="Times New Roman"/>
          <w:color w:val="7030A0"/>
          <w:sz w:val="32"/>
          <w:szCs w:val="32"/>
        </w:rPr>
        <w:t>Постарайтесь максимально ограничить время пребывания на сол</w:t>
      </w:r>
      <w:r w:rsidR="00F80720" w:rsidRPr="00E959A2">
        <w:rPr>
          <w:rFonts w:ascii="Times New Roman" w:hAnsi="Times New Roman" w:cs="Times New Roman"/>
          <w:color w:val="7030A0"/>
          <w:sz w:val="32"/>
          <w:szCs w:val="32"/>
        </w:rPr>
        <w:t>н</w:t>
      </w:r>
      <w:r w:rsidRPr="00E959A2">
        <w:rPr>
          <w:rFonts w:ascii="Times New Roman" w:hAnsi="Times New Roman" w:cs="Times New Roman"/>
          <w:color w:val="7030A0"/>
          <w:sz w:val="32"/>
          <w:szCs w:val="32"/>
        </w:rPr>
        <w:t>це, особенно в обеденные часы.</w:t>
      </w:r>
    </w:p>
    <w:p w:rsidR="00BA078B" w:rsidRPr="00E959A2" w:rsidRDefault="00F80720" w:rsidP="00C83B6B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E959A2">
        <w:rPr>
          <w:rFonts w:ascii="Times New Roman" w:hAnsi="Times New Roman" w:cs="Times New Roman"/>
          <w:color w:val="7030A0"/>
          <w:sz w:val="32"/>
          <w:szCs w:val="32"/>
        </w:rPr>
        <w:t>Если пребывание на солнце неизбежно, защитите открытые участки кожи от воздействия прямых солнечных лучей: наденьте футболку с длинными рукавами, широкополую шляпу, штаны.</w:t>
      </w:r>
    </w:p>
    <w:p w:rsidR="00F80720" w:rsidRPr="00E959A2" w:rsidRDefault="00F80720" w:rsidP="00C83B6B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E959A2">
        <w:rPr>
          <w:rFonts w:ascii="Times New Roman" w:hAnsi="Times New Roman" w:cs="Times New Roman"/>
          <w:color w:val="7030A0"/>
          <w:sz w:val="32"/>
          <w:szCs w:val="32"/>
        </w:rPr>
        <w:t>Находясь под прямыми лучами солнца, обязательно используйте солнцезащитный крем. Фактор защиты крема должен быть не меньше 50.</w:t>
      </w:r>
    </w:p>
    <w:p w:rsidR="00F80720" w:rsidRPr="00E959A2" w:rsidRDefault="00F80720" w:rsidP="00C83B6B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E959A2">
        <w:rPr>
          <w:rFonts w:ascii="Times New Roman" w:hAnsi="Times New Roman" w:cs="Times New Roman"/>
          <w:color w:val="7030A0"/>
          <w:sz w:val="32"/>
          <w:szCs w:val="32"/>
        </w:rPr>
        <w:t>Изучите все главные и второстепенные признаки меланомы и по возможности обсудите их с врачом. Убедитесь в том, что точно знаете, как может выглядеть меланома и как ее отличить от обычной родинки.</w:t>
      </w:r>
    </w:p>
    <w:p w:rsidR="00F80720" w:rsidRPr="00E959A2" w:rsidRDefault="00F80720" w:rsidP="00C83B6B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E959A2">
        <w:rPr>
          <w:rFonts w:ascii="Times New Roman" w:hAnsi="Times New Roman" w:cs="Times New Roman"/>
          <w:color w:val="7030A0"/>
          <w:sz w:val="32"/>
          <w:szCs w:val="32"/>
        </w:rPr>
        <w:t>Регулярно осматривайте всю поверхность кожи. Кожу спины и головы должен осмотреть ваш друг или родственник.</w:t>
      </w:r>
    </w:p>
    <w:p w:rsidR="00F80720" w:rsidRPr="00E959A2" w:rsidRDefault="00F80720" w:rsidP="00C83B6B">
      <w:pPr>
        <w:pStyle w:val="a3"/>
        <w:ind w:left="-851" w:firstLine="851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E959A2">
        <w:rPr>
          <w:rFonts w:ascii="Times New Roman" w:hAnsi="Times New Roman" w:cs="Times New Roman"/>
          <w:color w:val="C00000"/>
          <w:sz w:val="36"/>
          <w:szCs w:val="36"/>
        </w:rPr>
        <w:t>Обратитесь к врачу при обнаружении любого элемента кожи, вызывающего у вас подозрение.</w:t>
      </w:r>
    </w:p>
    <w:p w:rsidR="002F39D4" w:rsidRDefault="002F39D4" w:rsidP="00F80720">
      <w:pPr>
        <w:pStyle w:val="a3"/>
        <w:jc w:val="center"/>
      </w:pPr>
    </w:p>
    <w:p w:rsidR="00C83B6B" w:rsidRDefault="00C83B6B" w:rsidP="00F80720">
      <w:pPr>
        <w:pStyle w:val="a3"/>
        <w:jc w:val="center"/>
      </w:pPr>
    </w:p>
    <w:p w:rsidR="00C83B6B" w:rsidRDefault="00C83B6B" w:rsidP="003B386F">
      <w:pPr>
        <w:pStyle w:val="a3"/>
      </w:pPr>
      <w:r w:rsidRPr="00C83B6B">
        <w:rPr>
          <w:noProof/>
        </w:rPr>
        <w:lastRenderedPageBreak/>
        <w:drawing>
          <wp:inline distT="0" distB="0" distL="0" distR="0">
            <wp:extent cx="5043084" cy="3200400"/>
            <wp:effectExtent l="19050" t="19050" r="5715" b="0"/>
            <wp:docPr id="3" name="Рисунок 1" descr="C:\Users\user\Desktop\DSC0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4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144" cy="32099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568" w:rsidRDefault="003B386F" w:rsidP="001F4568">
      <w:pPr>
        <w:jc w:val="right"/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136" style="width:478.5pt;height:70.5pt" strokecolor="#7030a0">
            <v:shadow on="t" opacity="52429f"/>
            <v:textpath style="font-family:&quot;Arial Black&quot;;font-style:italic;v-text-spacing:58985f;v-text-kern:t" trim="t" fitpath="t" string="Будьте внимательны к своему здоровью в наше не простое время"/>
          </v:shape>
        </w:pict>
      </w:r>
    </w:p>
    <w:sectPr w:rsidR="001F4568" w:rsidSect="00E26A4F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DF"/>
    <w:multiLevelType w:val="hybridMultilevel"/>
    <w:tmpl w:val="D36E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247"/>
    <w:multiLevelType w:val="hybridMultilevel"/>
    <w:tmpl w:val="F2822196"/>
    <w:lvl w:ilvl="0" w:tplc="8C3A2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82934"/>
    <w:multiLevelType w:val="hybridMultilevel"/>
    <w:tmpl w:val="D83C1B76"/>
    <w:lvl w:ilvl="0" w:tplc="C538A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E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E7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6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8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66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A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540B52"/>
    <w:multiLevelType w:val="hybridMultilevel"/>
    <w:tmpl w:val="377A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568"/>
    <w:rsid w:val="0016288C"/>
    <w:rsid w:val="001F4568"/>
    <w:rsid w:val="002F39D4"/>
    <w:rsid w:val="003B386F"/>
    <w:rsid w:val="005460BF"/>
    <w:rsid w:val="0078513E"/>
    <w:rsid w:val="00AF6D25"/>
    <w:rsid w:val="00B562B9"/>
    <w:rsid w:val="00BA078B"/>
    <w:rsid w:val="00C67D88"/>
    <w:rsid w:val="00C83B6B"/>
    <w:rsid w:val="00E26A4F"/>
    <w:rsid w:val="00E33BAA"/>
    <w:rsid w:val="00E959A2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среди женщин</c:v>
                </c:pt>
              </c:strCache>
            </c:strRef>
          </c:tx>
          <c:explosion val="23"/>
          <c:dPt>
            <c:idx val="1"/>
            <c:bubble3D val="0"/>
            <c:explosion val="9"/>
          </c:dPt>
          <c:dLbls>
            <c:delete val="1"/>
          </c:dLbls>
          <c:cat>
            <c:strRef>
              <c:f>Лист1!$A$2:$A$3</c:f>
              <c:strCache>
                <c:ptCount val="2"/>
                <c:pt idx="0">
                  <c:v>Рак шейки матки</c:v>
                </c:pt>
                <c:pt idx="1">
                  <c:v>Меланома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9621413059827225"/>
          <c:y val="0.44851588038444629"/>
          <c:w val="0.48776569906168932"/>
          <c:h val="0.495324114151973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среди мужчин</c:v>
                </c:pt>
              </c:strCache>
            </c:strRef>
          </c:tx>
          <c:dPt>
            <c:idx val="0"/>
            <c:bubble3D val="0"/>
            <c:explosion val="10"/>
          </c:dPt>
          <c:dPt>
            <c:idx val="1"/>
            <c:bubble3D val="0"/>
            <c:explosion val="3"/>
          </c:dPt>
          <c:dPt>
            <c:idx val="2"/>
            <c:bubble3D val="0"/>
            <c:explosion val="5"/>
          </c:dPt>
          <c:dPt>
            <c:idx val="3"/>
            <c:bubble3D val="0"/>
            <c:explosion val="10"/>
          </c:dPt>
          <c:dPt>
            <c:idx val="4"/>
            <c:bubble3D val="0"/>
            <c:explosion val="9"/>
          </c:dPt>
          <c:dPt>
            <c:idx val="5"/>
            <c:bubble3D val="0"/>
            <c:explosion val="8"/>
          </c:dPt>
          <c:cat>
            <c:strRef>
              <c:f>Лист1!$A$2:$A$7</c:f>
              <c:strCache>
                <c:ptCount val="6"/>
                <c:pt idx="0">
                  <c:v>Рак легких</c:v>
                </c:pt>
                <c:pt idx="1">
                  <c:v>Рак предстательной железы</c:v>
                </c:pt>
                <c:pt idx="2">
                  <c:v>Рак желудка</c:v>
                </c:pt>
                <c:pt idx="3">
                  <c:v>Рак толстого кишечника</c:v>
                </c:pt>
                <c:pt idx="4">
                  <c:v>Рак поджелудочной железы</c:v>
                </c:pt>
                <c:pt idx="5">
                  <c:v>Меланома кожи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1.5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user001</cp:lastModifiedBy>
  <cp:revision>7</cp:revision>
  <dcterms:created xsi:type="dcterms:W3CDTF">2014-03-27T04:09:00Z</dcterms:created>
  <dcterms:modified xsi:type="dcterms:W3CDTF">2014-04-18T07:46:00Z</dcterms:modified>
</cp:coreProperties>
</file>